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60" w:rsidRDefault="00351D60" w:rsidP="004478C7">
      <w:pPr>
        <w:rPr>
          <w:b/>
          <w:sz w:val="40"/>
          <w:szCs w:val="40"/>
        </w:rPr>
      </w:pPr>
      <w:bookmarkStart w:id="0" w:name="_GoBack"/>
      <w:bookmarkEnd w:id="0"/>
      <w:r w:rsidRPr="00351D60">
        <w:rPr>
          <w:b/>
          <w:sz w:val="72"/>
          <w:szCs w:val="72"/>
        </w:rPr>
        <w:t xml:space="preserve">Mahurangi East Library – </w:t>
      </w:r>
      <w:r w:rsidRPr="00351D60">
        <w:rPr>
          <w:b/>
          <w:sz w:val="40"/>
          <w:szCs w:val="40"/>
        </w:rPr>
        <w:t>Free school holiday programme.</w:t>
      </w:r>
    </w:p>
    <w:p w:rsidR="00351D60" w:rsidRPr="00351D60" w:rsidRDefault="00351D60" w:rsidP="00351D60">
      <w:pPr>
        <w:jc w:val="center"/>
        <w:rPr>
          <w:b/>
          <w:sz w:val="32"/>
          <w:szCs w:val="32"/>
        </w:rPr>
      </w:pPr>
      <w:r w:rsidRPr="00351D60">
        <w:rPr>
          <w:b/>
          <w:sz w:val="32"/>
          <w:szCs w:val="32"/>
        </w:rPr>
        <w:t>Check out our fun events listed below. Please do encourage your students to get i</w:t>
      </w:r>
      <w:r>
        <w:rPr>
          <w:b/>
          <w:sz w:val="32"/>
          <w:szCs w:val="32"/>
        </w:rPr>
        <w:t>nvolved with Auckland Libraries. W</w:t>
      </w:r>
      <w:r w:rsidRPr="00351D60">
        <w:rPr>
          <w:b/>
          <w:sz w:val="32"/>
          <w:szCs w:val="32"/>
        </w:rPr>
        <w:t>ith over 3.5 million traditional and digital resources</w:t>
      </w:r>
      <w:r>
        <w:rPr>
          <w:b/>
          <w:sz w:val="32"/>
          <w:szCs w:val="32"/>
        </w:rPr>
        <w:t xml:space="preserve"> -</w:t>
      </w:r>
      <w:r w:rsidRPr="00351D60">
        <w:rPr>
          <w:b/>
          <w:sz w:val="32"/>
          <w:szCs w:val="32"/>
        </w:rPr>
        <w:t xml:space="preserve"> schools would be foolish not to!</w:t>
      </w:r>
      <w:r>
        <w:rPr>
          <w:b/>
          <w:sz w:val="32"/>
          <w:szCs w:val="32"/>
        </w:rPr>
        <w:t xml:space="preserve"> Our fun, free school holiday programmes may be their ticket to a lifelong love of reading and improved literacies. We are here to support the learning that occurs in school.</w:t>
      </w:r>
    </w:p>
    <w:p w:rsidR="00351D60" w:rsidRDefault="00351D60" w:rsidP="004478C7">
      <w:r>
        <w:rPr>
          <w:noProof/>
          <w:lang w:eastAsia="en-NZ"/>
        </w:rPr>
        <w:drawing>
          <wp:anchor distT="0" distB="0" distL="114300" distR="114300" simplePos="0" relativeHeight="251658240" behindDoc="0" locked="0" layoutInCell="1" allowOverlap="1" wp14:anchorId="49B7CB09" wp14:editId="2AF4F15C">
            <wp:simplePos x="0" y="0"/>
            <wp:positionH relativeFrom="column">
              <wp:posOffset>95250</wp:posOffset>
            </wp:positionH>
            <wp:positionV relativeFrom="paragraph">
              <wp:posOffset>316230</wp:posOffset>
            </wp:positionV>
            <wp:extent cx="4562475" cy="6524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652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60" w:rsidRDefault="00351D60" w:rsidP="004478C7"/>
    <w:p w:rsidR="00351D60" w:rsidRDefault="00351D60" w:rsidP="004478C7"/>
    <w:p w:rsidR="00351D60" w:rsidRDefault="00351D60" w:rsidP="004478C7"/>
    <w:p w:rsidR="00351D60" w:rsidRDefault="00351D60" w:rsidP="004478C7"/>
    <w:p w:rsidR="00351D60" w:rsidRDefault="00351D60" w:rsidP="004478C7"/>
    <w:p w:rsidR="00351D60" w:rsidRDefault="00351D60" w:rsidP="004478C7"/>
    <w:p w:rsidR="00172A83" w:rsidRDefault="00172A83" w:rsidP="004478C7"/>
    <w:p w:rsidR="00351D60" w:rsidRDefault="00351D60" w:rsidP="004478C7"/>
    <w:p w:rsidR="00351D60" w:rsidRDefault="00351D60" w:rsidP="004478C7"/>
    <w:p w:rsidR="00351D60" w:rsidRDefault="00351D60" w:rsidP="004478C7"/>
    <w:p w:rsidR="00351D60" w:rsidRDefault="00351D60" w:rsidP="004478C7"/>
    <w:p w:rsidR="00351D60" w:rsidRDefault="00351D60" w:rsidP="004478C7"/>
    <w:p w:rsidR="00351D60" w:rsidRDefault="00351D60" w:rsidP="004478C7"/>
    <w:p w:rsidR="00351D60" w:rsidRDefault="00351D60" w:rsidP="004478C7"/>
    <w:p w:rsidR="00351D60" w:rsidRDefault="00351D60" w:rsidP="004478C7"/>
    <w:p w:rsidR="00351D60" w:rsidRPr="00351D60" w:rsidRDefault="00351D60" w:rsidP="00351D60">
      <w:pPr>
        <w:shd w:val="clear" w:color="auto" w:fill="FFFFFF"/>
        <w:spacing w:after="150" w:line="240" w:lineRule="auto"/>
        <w:outlineLvl w:val="2"/>
        <w:rPr>
          <w:rFonts w:eastAsia="Times New Roman"/>
          <w:b/>
          <w:bCs/>
          <w:color w:val="666666"/>
          <w:sz w:val="27"/>
          <w:szCs w:val="27"/>
          <w:lang w:val="en" w:eastAsia="en-NZ"/>
        </w:rPr>
      </w:pPr>
      <w:r w:rsidRPr="00351D60">
        <w:rPr>
          <w:rFonts w:eastAsia="Times New Roman"/>
          <w:b/>
          <w:bCs/>
          <w:color w:val="666666"/>
          <w:sz w:val="27"/>
          <w:szCs w:val="27"/>
          <w:lang w:val="en" w:eastAsia="en-NZ"/>
        </w:rPr>
        <w:lastRenderedPageBreak/>
        <w:t xml:space="preserve">Mahurangi East </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Coding games and digital app play </w:t>
      </w:r>
      <w:r w:rsidRPr="00351D60">
        <w:rPr>
          <w:rFonts w:eastAsia="Times New Roman"/>
          <w:color w:val="404040"/>
          <w:sz w:val="18"/>
          <w:szCs w:val="18"/>
          <w:lang w:val="en" w:eastAsia="en-NZ"/>
        </w:rPr>
        <w:br/>
        <w:t xml:space="preserve">Monday 28 September, 3pm - 4.30pm </w:t>
      </w:r>
      <w:r w:rsidRPr="00351D60">
        <w:rPr>
          <w:rFonts w:eastAsia="Times New Roman"/>
          <w:color w:val="404040"/>
          <w:sz w:val="18"/>
          <w:szCs w:val="18"/>
          <w:lang w:val="en" w:eastAsia="en-NZ"/>
        </w:rPr>
        <w:br/>
        <w:t xml:space="preserve">Develop your own game using basic coding, peer share, feedback and publish. Do you have what it takes to create the next big thing? Ages 10+. RSVP to use library iPads by </w:t>
      </w:r>
      <w:hyperlink r:id="rId6" w:tooltip="Email Fleur Coleman. " w:history="1">
        <w:r w:rsidRPr="00351D60">
          <w:rPr>
            <w:rFonts w:eastAsia="Times New Roman"/>
            <w:color w:val="305D72"/>
            <w:sz w:val="18"/>
            <w:szCs w:val="18"/>
            <w:u w:val="single"/>
            <w:lang w:val="en" w:eastAsia="en-NZ"/>
          </w:rPr>
          <w:t>emailing Fleur Coleman</w:t>
        </w:r>
      </w:hyperlink>
      <w:r w:rsidRPr="00351D60">
        <w:rPr>
          <w:rFonts w:eastAsia="Times New Roman"/>
          <w:color w:val="404040"/>
          <w:sz w:val="18"/>
          <w:szCs w:val="18"/>
          <w:lang w:val="en" w:eastAsia="en-NZ"/>
        </w:rPr>
        <w:t>.</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Stop-motion movie morning </w:t>
      </w:r>
      <w:r w:rsidRPr="00351D60">
        <w:rPr>
          <w:rFonts w:eastAsia="Times New Roman"/>
          <w:color w:val="404040"/>
          <w:sz w:val="18"/>
          <w:szCs w:val="18"/>
          <w:lang w:val="en" w:eastAsia="en-NZ"/>
        </w:rPr>
        <w:br/>
        <w:t xml:space="preserve">Tuesday 29 September, 11am - 12.30pm  </w:t>
      </w:r>
      <w:r w:rsidRPr="00351D60">
        <w:rPr>
          <w:rFonts w:eastAsia="Times New Roman"/>
          <w:color w:val="404040"/>
          <w:sz w:val="18"/>
          <w:szCs w:val="18"/>
          <w:lang w:val="en" w:eastAsia="en-NZ"/>
        </w:rPr>
        <w:br/>
        <w:t xml:space="preserve">Fancy directing your own movie? Come along and create your own stop motion movie feature. Recommended age 8+ unaccompanied. RSVP to use library iPads by </w:t>
      </w:r>
      <w:hyperlink r:id="rId7" w:tooltip="Email Fleur Coleman. " w:history="1">
        <w:r w:rsidRPr="00351D60">
          <w:rPr>
            <w:rFonts w:eastAsia="Times New Roman"/>
            <w:color w:val="305D72"/>
            <w:sz w:val="18"/>
            <w:szCs w:val="18"/>
            <w:u w:val="single"/>
            <w:lang w:val="en" w:eastAsia="en-NZ"/>
          </w:rPr>
          <w:t>emailing Fleur Coleman</w:t>
        </w:r>
      </w:hyperlink>
      <w:r w:rsidRPr="00351D60">
        <w:rPr>
          <w:rFonts w:eastAsia="Times New Roman"/>
          <w:color w:val="404040"/>
          <w:sz w:val="18"/>
          <w:szCs w:val="18"/>
          <w:lang w:val="en" w:eastAsia="en-NZ"/>
        </w:rPr>
        <w:t>.</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Squishy Circuits </w:t>
      </w:r>
      <w:r w:rsidRPr="00351D60">
        <w:rPr>
          <w:rFonts w:eastAsia="Times New Roman"/>
          <w:color w:val="404040"/>
          <w:sz w:val="18"/>
          <w:szCs w:val="18"/>
          <w:lang w:val="en" w:eastAsia="en-NZ"/>
        </w:rPr>
        <w:br/>
        <w:t xml:space="preserve">Wednesday 30 September, 2.30pm - 4pm </w:t>
      </w:r>
      <w:r w:rsidRPr="00351D60">
        <w:rPr>
          <w:rFonts w:eastAsia="Times New Roman"/>
          <w:color w:val="404040"/>
          <w:sz w:val="18"/>
          <w:szCs w:val="18"/>
          <w:lang w:val="en" w:eastAsia="en-NZ"/>
        </w:rPr>
        <w:br/>
        <w:t xml:space="preserve">Do you want to learn about conductors and insulators? Can you make your LEDs light up? Motors whirr and buzzers sound? Using not wire, but dough? Awesome discovery science! Aged 8+ </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'Teha and the Wind' - Digital storytelling with Fairy Ninabelle and her sisters. </w:t>
      </w:r>
      <w:r w:rsidRPr="00351D60">
        <w:rPr>
          <w:rFonts w:eastAsia="Times New Roman"/>
          <w:color w:val="404040"/>
          <w:sz w:val="18"/>
          <w:szCs w:val="18"/>
          <w:lang w:val="en" w:eastAsia="en-NZ"/>
        </w:rPr>
        <w:br/>
        <w:t xml:space="preserve">Thursday 1 October, 10.30am - 12 noon </w:t>
      </w:r>
      <w:r w:rsidRPr="00351D60">
        <w:rPr>
          <w:rFonts w:eastAsia="Times New Roman"/>
          <w:color w:val="404040"/>
          <w:sz w:val="18"/>
          <w:szCs w:val="18"/>
          <w:lang w:val="en" w:eastAsia="en-NZ"/>
        </w:rPr>
        <w:br/>
        <w:t xml:space="preserve">Have you ever wondered about the people who make stories come to life? Come and meet Fairy Ninabelle, Cherie and Bronwyn. A trio of talented locals who will enchant your children young and old. </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Mahurangi East Library Minecraft Club Turns 1! </w:t>
      </w:r>
      <w:r w:rsidRPr="00351D60">
        <w:rPr>
          <w:rFonts w:eastAsia="Times New Roman"/>
          <w:color w:val="404040"/>
          <w:sz w:val="18"/>
          <w:szCs w:val="18"/>
          <w:lang w:val="en" w:eastAsia="en-NZ"/>
        </w:rPr>
        <w:br/>
        <w:t xml:space="preserve">Friday 2 October, 3pm - 4.30pm </w:t>
      </w:r>
      <w:r w:rsidRPr="00351D60">
        <w:rPr>
          <w:rFonts w:eastAsia="Times New Roman"/>
          <w:color w:val="404040"/>
          <w:sz w:val="18"/>
          <w:szCs w:val="18"/>
          <w:lang w:val="en" w:eastAsia="en-NZ"/>
        </w:rPr>
        <w:br/>
        <w:t>Happy Birthday Minecraft!! Everybody's favourite club is turning one!! Party games, dress-ups, gaming and crafting. All welcome.</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3D printer comes north! </w:t>
      </w:r>
      <w:r w:rsidRPr="00351D60">
        <w:rPr>
          <w:rFonts w:eastAsia="Times New Roman"/>
          <w:color w:val="404040"/>
          <w:sz w:val="18"/>
          <w:szCs w:val="18"/>
          <w:lang w:val="en" w:eastAsia="en-NZ"/>
        </w:rPr>
        <w:br/>
        <w:t>Tuesday 6 October, 10am</w:t>
      </w:r>
      <w:r w:rsidRPr="00351D60">
        <w:rPr>
          <w:rFonts w:eastAsia="Times New Roman"/>
          <w:color w:val="404040"/>
          <w:sz w:val="18"/>
          <w:szCs w:val="18"/>
          <w:lang w:val="en" w:eastAsia="en-NZ"/>
        </w:rPr>
        <w:br/>
        <w:t xml:space="preserve">Special guest visitors from Auckland Central Library will need your help to solve a mystery and recreate the missing piece of the puzzle with help from their 3D digital printer. Starting at 10am and progressing on throughout the day until the pieces are printed and the riddles are busted. </w:t>
      </w:r>
    </w:p>
    <w:p w:rsidR="00351D60" w:rsidRP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Makerspace: Brushbots! </w:t>
      </w:r>
      <w:r w:rsidRPr="00351D60">
        <w:rPr>
          <w:rFonts w:eastAsia="Times New Roman"/>
          <w:color w:val="404040"/>
          <w:sz w:val="18"/>
          <w:szCs w:val="18"/>
          <w:lang w:val="en" w:eastAsia="en-NZ"/>
        </w:rPr>
        <w:br/>
        <w:t>Thursday 8 October, 10.30am</w:t>
      </w:r>
      <w:r w:rsidRPr="00351D60">
        <w:rPr>
          <w:rFonts w:eastAsia="Times New Roman"/>
          <w:color w:val="404040"/>
          <w:sz w:val="18"/>
          <w:szCs w:val="18"/>
          <w:lang w:val="en" w:eastAsia="en-NZ"/>
        </w:rPr>
        <w:br/>
        <w:t xml:space="preserve">Makerspaces encompass all that is good about science and technology allowing children to get involved in discovery learning. Make your own totally awesome brushbot creature. Take part in the brushbot games! Recommended age: 8+ Not suitable for preschoolers. Bookings are essential. To reserve your place, </w:t>
      </w:r>
      <w:hyperlink r:id="rId8" w:tooltip="Email Fleur Coleman. " w:history="1">
        <w:r w:rsidRPr="00351D60">
          <w:rPr>
            <w:rFonts w:eastAsia="Times New Roman"/>
            <w:color w:val="305D72"/>
            <w:sz w:val="18"/>
            <w:szCs w:val="18"/>
            <w:u w:val="single"/>
            <w:lang w:val="en" w:eastAsia="en-NZ"/>
          </w:rPr>
          <w:t>email Fleur Coleman</w:t>
        </w:r>
      </w:hyperlink>
      <w:r w:rsidRPr="00351D60">
        <w:rPr>
          <w:rFonts w:eastAsia="Times New Roman"/>
          <w:color w:val="404040"/>
          <w:sz w:val="18"/>
          <w:szCs w:val="18"/>
          <w:lang w:val="en" w:eastAsia="en-NZ"/>
        </w:rPr>
        <w:t>.</w:t>
      </w:r>
    </w:p>
    <w:p w:rsidR="00351D60" w:rsidRDefault="00351D60" w:rsidP="00351D60">
      <w:pPr>
        <w:shd w:val="clear" w:color="auto" w:fill="FFFFFF"/>
        <w:spacing w:after="0" w:line="240" w:lineRule="atLeast"/>
        <w:rPr>
          <w:rFonts w:eastAsia="Times New Roman"/>
          <w:color w:val="404040"/>
          <w:sz w:val="18"/>
          <w:szCs w:val="18"/>
          <w:lang w:val="en" w:eastAsia="en-NZ"/>
        </w:rPr>
      </w:pPr>
      <w:r w:rsidRPr="00351D60">
        <w:rPr>
          <w:rFonts w:eastAsia="Times New Roman"/>
          <w:b/>
          <w:bCs/>
          <w:color w:val="404040"/>
          <w:sz w:val="18"/>
          <w:szCs w:val="18"/>
          <w:lang w:val="en" w:eastAsia="en-NZ"/>
        </w:rPr>
        <w:t xml:space="preserve">Drop-in Green Screen </w:t>
      </w:r>
      <w:r w:rsidRPr="00351D60">
        <w:rPr>
          <w:rFonts w:eastAsia="Times New Roman"/>
          <w:color w:val="404040"/>
          <w:sz w:val="18"/>
          <w:szCs w:val="18"/>
          <w:lang w:val="en" w:eastAsia="en-NZ"/>
        </w:rPr>
        <w:br/>
        <w:t xml:space="preserve">Friday 9 October, 10.30am </w:t>
      </w:r>
      <w:r w:rsidRPr="00351D60">
        <w:rPr>
          <w:rFonts w:eastAsia="Times New Roman"/>
          <w:color w:val="404040"/>
          <w:sz w:val="18"/>
          <w:szCs w:val="18"/>
          <w:lang w:val="en" w:eastAsia="en-NZ"/>
        </w:rPr>
        <w:br/>
        <w:t xml:space="preserve">Drop in and create a portrait with us using our 'Green Screen' app. Offered as a drop in activity throughout the day. </w:t>
      </w:r>
    </w:p>
    <w:p w:rsidR="00351D60" w:rsidRDefault="00351D60" w:rsidP="00351D60">
      <w:pPr>
        <w:shd w:val="clear" w:color="auto" w:fill="FFFFFF"/>
        <w:spacing w:after="0" w:line="240" w:lineRule="atLeast"/>
        <w:rPr>
          <w:rFonts w:eastAsia="Times New Roman"/>
          <w:color w:val="404040"/>
          <w:sz w:val="18"/>
          <w:szCs w:val="18"/>
          <w:lang w:val="en" w:eastAsia="en-NZ"/>
        </w:rPr>
      </w:pPr>
    </w:p>
    <w:p w:rsidR="00F17149" w:rsidRDefault="00351D60" w:rsidP="00351D60">
      <w:pPr>
        <w:shd w:val="clear" w:color="auto" w:fill="FFFFFF"/>
        <w:spacing w:after="0" w:line="240" w:lineRule="atLeast"/>
        <w:rPr>
          <w:rFonts w:eastAsia="Times New Roman"/>
          <w:color w:val="404040"/>
          <w:sz w:val="28"/>
          <w:szCs w:val="28"/>
          <w:lang w:val="en" w:eastAsia="en-NZ"/>
        </w:rPr>
      </w:pPr>
      <w:r w:rsidRPr="00F17149">
        <w:rPr>
          <w:rFonts w:eastAsia="Times New Roman"/>
          <w:color w:val="404040"/>
          <w:sz w:val="28"/>
          <w:szCs w:val="28"/>
          <w:lang w:val="en" w:eastAsia="en-NZ"/>
        </w:rPr>
        <w:t>We also encourage your involvement with Warkworth, Wellsford</w:t>
      </w:r>
      <w:r w:rsidR="00F17149">
        <w:rPr>
          <w:rFonts w:eastAsia="Times New Roman"/>
          <w:color w:val="404040"/>
          <w:sz w:val="28"/>
          <w:szCs w:val="28"/>
          <w:lang w:val="en" w:eastAsia="en-NZ"/>
        </w:rPr>
        <w:t xml:space="preserve">  -</w:t>
      </w:r>
      <w:r w:rsidRPr="00F17149">
        <w:rPr>
          <w:rFonts w:eastAsia="Times New Roman"/>
          <w:color w:val="404040"/>
          <w:sz w:val="28"/>
          <w:szCs w:val="28"/>
          <w:lang w:val="en" w:eastAsia="en-NZ"/>
        </w:rPr>
        <w:t xml:space="preserve"> or any of the </w:t>
      </w:r>
      <w:r w:rsidR="00F17149">
        <w:rPr>
          <w:rFonts w:eastAsia="Times New Roman"/>
          <w:color w:val="404040"/>
          <w:sz w:val="28"/>
          <w:szCs w:val="28"/>
          <w:lang w:val="en" w:eastAsia="en-NZ"/>
        </w:rPr>
        <w:t>other</w:t>
      </w:r>
      <w:r w:rsidRPr="00F17149">
        <w:rPr>
          <w:rFonts w:eastAsia="Times New Roman"/>
          <w:color w:val="404040"/>
          <w:sz w:val="28"/>
          <w:szCs w:val="28"/>
          <w:lang w:val="en" w:eastAsia="en-NZ"/>
        </w:rPr>
        <w:t xml:space="preserve"> libraries </w:t>
      </w:r>
      <w:r w:rsidR="00F17149">
        <w:rPr>
          <w:rFonts w:eastAsia="Times New Roman"/>
          <w:color w:val="404040"/>
          <w:sz w:val="28"/>
          <w:szCs w:val="28"/>
          <w:lang w:val="en" w:eastAsia="en-NZ"/>
        </w:rPr>
        <w:t xml:space="preserve">in our network of 55, </w:t>
      </w:r>
      <w:r w:rsidRPr="00F17149">
        <w:rPr>
          <w:rFonts w:eastAsia="Times New Roman"/>
          <w:color w:val="404040"/>
          <w:sz w:val="28"/>
          <w:szCs w:val="28"/>
          <w:lang w:val="en" w:eastAsia="en-NZ"/>
        </w:rPr>
        <w:t>across Auckland</w:t>
      </w:r>
      <w:r w:rsidR="00F17149">
        <w:rPr>
          <w:rFonts w:eastAsia="Times New Roman"/>
          <w:color w:val="404040"/>
          <w:sz w:val="28"/>
          <w:szCs w:val="28"/>
          <w:lang w:val="en" w:eastAsia="en-NZ"/>
        </w:rPr>
        <w:t>,</w:t>
      </w:r>
      <w:r w:rsidRPr="00F17149">
        <w:rPr>
          <w:rFonts w:eastAsia="Times New Roman"/>
          <w:color w:val="404040"/>
          <w:sz w:val="28"/>
          <w:szCs w:val="28"/>
          <w:lang w:val="en" w:eastAsia="en-NZ"/>
        </w:rPr>
        <w:t xml:space="preserve"> who will also run thei</w:t>
      </w:r>
      <w:r w:rsidR="00F17149">
        <w:rPr>
          <w:rFonts w:eastAsia="Times New Roman"/>
          <w:color w:val="404040"/>
          <w:sz w:val="28"/>
          <w:szCs w:val="28"/>
          <w:lang w:val="en" w:eastAsia="en-NZ"/>
        </w:rPr>
        <w:t xml:space="preserve">r own school holiday programmes! </w:t>
      </w:r>
    </w:p>
    <w:p w:rsidR="00F17149" w:rsidRDefault="00F17149" w:rsidP="00351D60">
      <w:pPr>
        <w:shd w:val="clear" w:color="auto" w:fill="FFFFFF"/>
        <w:spacing w:after="0" w:line="240" w:lineRule="atLeast"/>
        <w:rPr>
          <w:rFonts w:eastAsia="Times New Roman"/>
          <w:color w:val="404040"/>
          <w:sz w:val="28"/>
          <w:szCs w:val="28"/>
          <w:lang w:val="en" w:eastAsia="en-NZ"/>
        </w:rPr>
      </w:pPr>
    </w:p>
    <w:p w:rsidR="00351D60" w:rsidRPr="00351D60" w:rsidRDefault="00F17149" w:rsidP="00351D60">
      <w:pPr>
        <w:shd w:val="clear" w:color="auto" w:fill="FFFFFF"/>
        <w:spacing w:after="0" w:line="240" w:lineRule="atLeast"/>
        <w:rPr>
          <w:rFonts w:eastAsia="Times New Roman"/>
          <w:color w:val="404040"/>
          <w:lang w:val="en" w:eastAsia="en-NZ"/>
        </w:rPr>
      </w:pPr>
      <w:r w:rsidRPr="00F17149">
        <w:rPr>
          <w:rFonts w:eastAsia="Times New Roman"/>
          <w:color w:val="404040"/>
          <w:lang w:val="en" w:eastAsia="en-NZ"/>
        </w:rPr>
        <w:t>For more information please visit the Auckland Libraries webpage. Under the kids tab, you’ll find the ‘what’s on?’ tab – this will give you a selection of what’s on across the region. Students are welcome to attend and get involved with events at any of the libraries, they don’t even have to be members!</w:t>
      </w:r>
    </w:p>
    <w:p w:rsidR="00351D60" w:rsidRPr="00F17149" w:rsidRDefault="00351D60" w:rsidP="004478C7"/>
    <w:sectPr w:rsidR="00351D60" w:rsidRPr="00F17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60"/>
    <w:rsid w:val="00172A83"/>
    <w:rsid w:val="00192E45"/>
    <w:rsid w:val="00351D60"/>
    <w:rsid w:val="004478C7"/>
    <w:rsid w:val="008D5882"/>
    <w:rsid w:val="008E3FA5"/>
    <w:rsid w:val="009E61F0"/>
    <w:rsid w:val="00D500D9"/>
    <w:rsid w:val="00E434B4"/>
    <w:rsid w:val="00F171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N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E45"/>
    <w:pPr>
      <w:keepNext/>
      <w:keepLines/>
      <w:spacing w:before="480" w:after="0" w:line="24" w:lineRule="atLeas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92E45"/>
    <w:pPr>
      <w:keepNext/>
      <w:keepLines/>
      <w:spacing w:before="200" w:after="0" w:line="24" w:lineRule="atLeas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92E45"/>
    <w:pPr>
      <w:keepNext/>
      <w:keepLines/>
      <w:spacing w:before="200" w:after="0" w:line="24" w:lineRule="atLeas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45"/>
    <w:rPr>
      <w:rFonts w:eastAsiaTheme="majorEastAsia" w:cstheme="majorBidi"/>
      <w:b/>
      <w:bCs/>
      <w:sz w:val="32"/>
      <w:szCs w:val="28"/>
    </w:rPr>
  </w:style>
  <w:style w:type="character" w:customStyle="1" w:styleId="Heading2Char">
    <w:name w:val="Heading 2 Char"/>
    <w:basedOn w:val="DefaultParagraphFont"/>
    <w:link w:val="Heading2"/>
    <w:uiPriority w:val="9"/>
    <w:rsid w:val="00192E45"/>
    <w:rPr>
      <w:rFonts w:eastAsiaTheme="majorEastAsia" w:cstheme="majorBidi"/>
      <w:b/>
      <w:bCs/>
      <w:sz w:val="28"/>
      <w:szCs w:val="26"/>
    </w:rPr>
  </w:style>
  <w:style w:type="character" w:customStyle="1" w:styleId="Heading3Char">
    <w:name w:val="Heading 3 Char"/>
    <w:basedOn w:val="DefaultParagraphFont"/>
    <w:link w:val="Heading3"/>
    <w:uiPriority w:val="9"/>
    <w:rsid w:val="00192E45"/>
    <w:rPr>
      <w:rFonts w:eastAsiaTheme="majorEastAsia" w:cstheme="majorBidi"/>
      <w:b/>
      <w:bCs/>
    </w:rPr>
  </w:style>
  <w:style w:type="paragraph" w:styleId="NoSpacing">
    <w:name w:val="No Spacing"/>
    <w:uiPriority w:val="1"/>
    <w:rsid w:val="00192E45"/>
    <w:pPr>
      <w:spacing w:after="0" w:line="240" w:lineRule="auto"/>
    </w:pPr>
  </w:style>
  <w:style w:type="paragraph" w:styleId="BalloonText">
    <w:name w:val="Balloon Text"/>
    <w:basedOn w:val="Normal"/>
    <w:link w:val="BalloonTextChar"/>
    <w:uiPriority w:val="99"/>
    <w:semiHidden/>
    <w:unhideWhenUsed/>
    <w:rsid w:val="00351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D60"/>
    <w:rPr>
      <w:rFonts w:ascii="Tahoma" w:hAnsi="Tahoma" w:cs="Tahoma"/>
      <w:sz w:val="16"/>
      <w:szCs w:val="16"/>
    </w:rPr>
  </w:style>
  <w:style w:type="paragraph" w:styleId="NormalWeb">
    <w:name w:val="Normal (Web)"/>
    <w:basedOn w:val="Normal"/>
    <w:uiPriority w:val="99"/>
    <w:semiHidden/>
    <w:unhideWhenUsed/>
    <w:rsid w:val="00351D60"/>
    <w:pPr>
      <w:spacing w:after="0" w:line="240" w:lineRule="atLeast"/>
    </w:pPr>
    <w:rPr>
      <w:rFonts w:eastAsia="Times New Roman"/>
      <w:color w:val="404040"/>
      <w:sz w:val="18"/>
      <w:szCs w:val="18"/>
      <w:lang w:eastAsia="en-NZ"/>
    </w:rPr>
  </w:style>
  <w:style w:type="character" w:styleId="Strong">
    <w:name w:val="Strong"/>
    <w:basedOn w:val="DefaultParagraphFont"/>
    <w:uiPriority w:val="22"/>
    <w:qFormat/>
    <w:rsid w:val="00351D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N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E45"/>
    <w:pPr>
      <w:keepNext/>
      <w:keepLines/>
      <w:spacing w:before="480" w:after="0" w:line="24" w:lineRule="atLeas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92E45"/>
    <w:pPr>
      <w:keepNext/>
      <w:keepLines/>
      <w:spacing w:before="200" w:after="0" w:line="24" w:lineRule="atLeas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92E45"/>
    <w:pPr>
      <w:keepNext/>
      <w:keepLines/>
      <w:spacing w:before="200" w:after="0" w:line="24" w:lineRule="atLeas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45"/>
    <w:rPr>
      <w:rFonts w:eastAsiaTheme="majorEastAsia" w:cstheme="majorBidi"/>
      <w:b/>
      <w:bCs/>
      <w:sz w:val="32"/>
      <w:szCs w:val="28"/>
    </w:rPr>
  </w:style>
  <w:style w:type="character" w:customStyle="1" w:styleId="Heading2Char">
    <w:name w:val="Heading 2 Char"/>
    <w:basedOn w:val="DefaultParagraphFont"/>
    <w:link w:val="Heading2"/>
    <w:uiPriority w:val="9"/>
    <w:rsid w:val="00192E45"/>
    <w:rPr>
      <w:rFonts w:eastAsiaTheme="majorEastAsia" w:cstheme="majorBidi"/>
      <w:b/>
      <w:bCs/>
      <w:sz w:val="28"/>
      <w:szCs w:val="26"/>
    </w:rPr>
  </w:style>
  <w:style w:type="character" w:customStyle="1" w:styleId="Heading3Char">
    <w:name w:val="Heading 3 Char"/>
    <w:basedOn w:val="DefaultParagraphFont"/>
    <w:link w:val="Heading3"/>
    <w:uiPriority w:val="9"/>
    <w:rsid w:val="00192E45"/>
    <w:rPr>
      <w:rFonts w:eastAsiaTheme="majorEastAsia" w:cstheme="majorBidi"/>
      <w:b/>
      <w:bCs/>
    </w:rPr>
  </w:style>
  <w:style w:type="paragraph" w:styleId="NoSpacing">
    <w:name w:val="No Spacing"/>
    <w:uiPriority w:val="1"/>
    <w:rsid w:val="00192E45"/>
    <w:pPr>
      <w:spacing w:after="0" w:line="240" w:lineRule="auto"/>
    </w:pPr>
  </w:style>
  <w:style w:type="paragraph" w:styleId="BalloonText">
    <w:name w:val="Balloon Text"/>
    <w:basedOn w:val="Normal"/>
    <w:link w:val="BalloonTextChar"/>
    <w:uiPriority w:val="99"/>
    <w:semiHidden/>
    <w:unhideWhenUsed/>
    <w:rsid w:val="00351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D60"/>
    <w:rPr>
      <w:rFonts w:ascii="Tahoma" w:hAnsi="Tahoma" w:cs="Tahoma"/>
      <w:sz w:val="16"/>
      <w:szCs w:val="16"/>
    </w:rPr>
  </w:style>
  <w:style w:type="paragraph" w:styleId="NormalWeb">
    <w:name w:val="Normal (Web)"/>
    <w:basedOn w:val="Normal"/>
    <w:uiPriority w:val="99"/>
    <w:semiHidden/>
    <w:unhideWhenUsed/>
    <w:rsid w:val="00351D60"/>
    <w:pPr>
      <w:spacing w:after="0" w:line="240" w:lineRule="atLeast"/>
    </w:pPr>
    <w:rPr>
      <w:rFonts w:eastAsia="Times New Roman"/>
      <w:color w:val="404040"/>
      <w:sz w:val="18"/>
      <w:szCs w:val="18"/>
      <w:lang w:eastAsia="en-NZ"/>
    </w:rPr>
  </w:style>
  <w:style w:type="character" w:styleId="Strong">
    <w:name w:val="Strong"/>
    <w:basedOn w:val="DefaultParagraphFont"/>
    <w:uiPriority w:val="22"/>
    <w:qFormat/>
    <w:rsid w:val="00351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91059">
      <w:bodyDiv w:val="1"/>
      <w:marLeft w:val="0"/>
      <w:marRight w:val="0"/>
      <w:marTop w:val="0"/>
      <w:marBottom w:val="0"/>
      <w:divBdr>
        <w:top w:val="none" w:sz="0" w:space="0" w:color="auto"/>
        <w:left w:val="none" w:sz="0" w:space="0" w:color="auto"/>
        <w:bottom w:val="none" w:sz="0" w:space="0" w:color="auto"/>
        <w:right w:val="none" w:sz="0" w:space="0" w:color="auto"/>
      </w:divBdr>
      <w:divsChild>
        <w:div w:id="2129153363">
          <w:marLeft w:val="0"/>
          <w:marRight w:val="0"/>
          <w:marTop w:val="0"/>
          <w:marBottom w:val="0"/>
          <w:divBdr>
            <w:top w:val="none" w:sz="0" w:space="0" w:color="auto"/>
            <w:left w:val="none" w:sz="0" w:space="0" w:color="auto"/>
            <w:bottom w:val="none" w:sz="0" w:space="0" w:color="auto"/>
            <w:right w:val="none" w:sz="0" w:space="0" w:color="auto"/>
          </w:divBdr>
          <w:divsChild>
            <w:div w:id="861169591">
              <w:marLeft w:val="0"/>
              <w:marRight w:val="0"/>
              <w:marTop w:val="0"/>
              <w:marBottom w:val="0"/>
              <w:divBdr>
                <w:top w:val="none" w:sz="0" w:space="0" w:color="auto"/>
                <w:left w:val="none" w:sz="0" w:space="0" w:color="auto"/>
                <w:bottom w:val="none" w:sz="0" w:space="0" w:color="auto"/>
                <w:right w:val="none" w:sz="0" w:space="0" w:color="auto"/>
              </w:divBdr>
              <w:divsChild>
                <w:div w:id="121730491">
                  <w:marLeft w:val="0"/>
                  <w:marRight w:val="0"/>
                  <w:marTop w:val="0"/>
                  <w:marBottom w:val="0"/>
                  <w:divBdr>
                    <w:top w:val="none" w:sz="0" w:space="0" w:color="auto"/>
                    <w:left w:val="none" w:sz="0" w:space="0" w:color="auto"/>
                    <w:bottom w:val="none" w:sz="0" w:space="0" w:color="auto"/>
                    <w:right w:val="none" w:sz="0" w:space="0" w:color="auto"/>
                  </w:divBdr>
                  <w:divsChild>
                    <w:div w:id="718627974">
                      <w:marLeft w:val="0"/>
                      <w:marRight w:val="0"/>
                      <w:marTop w:val="0"/>
                      <w:marBottom w:val="0"/>
                      <w:divBdr>
                        <w:top w:val="none" w:sz="0" w:space="0" w:color="auto"/>
                        <w:left w:val="none" w:sz="0" w:space="0" w:color="auto"/>
                        <w:bottom w:val="none" w:sz="0" w:space="0" w:color="auto"/>
                        <w:right w:val="none" w:sz="0" w:space="0" w:color="auto"/>
                      </w:divBdr>
                      <w:divsChild>
                        <w:div w:id="326980885">
                          <w:marLeft w:val="0"/>
                          <w:marRight w:val="0"/>
                          <w:marTop w:val="0"/>
                          <w:marBottom w:val="0"/>
                          <w:divBdr>
                            <w:top w:val="none" w:sz="0" w:space="0" w:color="auto"/>
                            <w:left w:val="none" w:sz="0" w:space="0" w:color="auto"/>
                            <w:bottom w:val="none" w:sz="0" w:space="0" w:color="auto"/>
                            <w:right w:val="none" w:sz="0" w:space="0" w:color="auto"/>
                          </w:divBdr>
                          <w:divsChild>
                            <w:div w:id="1930235815">
                              <w:marLeft w:val="0"/>
                              <w:marRight w:val="0"/>
                              <w:marTop w:val="0"/>
                              <w:marBottom w:val="0"/>
                              <w:divBdr>
                                <w:top w:val="none" w:sz="0" w:space="0" w:color="auto"/>
                                <w:left w:val="none" w:sz="0" w:space="0" w:color="auto"/>
                                <w:bottom w:val="none" w:sz="0" w:space="0" w:color="auto"/>
                                <w:right w:val="none" w:sz="0" w:space="0" w:color="auto"/>
                              </w:divBdr>
                              <w:divsChild>
                                <w:div w:id="663702336">
                                  <w:marLeft w:val="0"/>
                                  <w:marRight w:val="0"/>
                                  <w:marTop w:val="0"/>
                                  <w:marBottom w:val="0"/>
                                  <w:divBdr>
                                    <w:top w:val="none" w:sz="0" w:space="0" w:color="auto"/>
                                    <w:left w:val="none" w:sz="0" w:space="0" w:color="auto"/>
                                    <w:bottom w:val="none" w:sz="0" w:space="0" w:color="auto"/>
                                    <w:right w:val="none" w:sz="0" w:space="0" w:color="auto"/>
                                  </w:divBdr>
                                  <w:divsChild>
                                    <w:div w:id="2004897438">
                                      <w:marLeft w:val="0"/>
                                      <w:marRight w:val="0"/>
                                      <w:marTop w:val="0"/>
                                      <w:marBottom w:val="0"/>
                                      <w:divBdr>
                                        <w:top w:val="none" w:sz="0" w:space="0" w:color="auto"/>
                                        <w:left w:val="none" w:sz="0" w:space="0" w:color="auto"/>
                                        <w:bottom w:val="none" w:sz="0" w:space="0" w:color="auto"/>
                                        <w:right w:val="none" w:sz="0" w:space="0" w:color="auto"/>
                                      </w:divBdr>
                                      <w:divsChild>
                                        <w:div w:id="94250557">
                                          <w:marLeft w:val="0"/>
                                          <w:marRight w:val="0"/>
                                          <w:marTop w:val="0"/>
                                          <w:marBottom w:val="0"/>
                                          <w:divBdr>
                                            <w:top w:val="none" w:sz="0" w:space="0" w:color="auto"/>
                                            <w:left w:val="none" w:sz="0" w:space="0" w:color="auto"/>
                                            <w:bottom w:val="none" w:sz="0" w:space="0" w:color="auto"/>
                                            <w:right w:val="none" w:sz="0" w:space="0" w:color="auto"/>
                                          </w:divBdr>
                                          <w:divsChild>
                                            <w:div w:id="13756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ur.coleman@aucklandcouncil.govt.nz" TargetMode="External"/><Relationship Id="rId3" Type="http://schemas.openxmlformats.org/officeDocument/2006/relationships/settings" Target="settings.xml"/><Relationship Id="rId7" Type="http://schemas.openxmlformats.org/officeDocument/2006/relationships/hyperlink" Target="mailto:fleur.coleman@aucklandcouncil.govt.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leur.coleman@aucklandcouncil.govt.nz"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Auckland Council</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Coleman</dc:creator>
  <cp:lastModifiedBy>Kathryn Ramel</cp:lastModifiedBy>
  <cp:revision>2</cp:revision>
  <cp:lastPrinted>2015-09-21T00:31:00Z</cp:lastPrinted>
  <dcterms:created xsi:type="dcterms:W3CDTF">2015-09-23T23:35:00Z</dcterms:created>
  <dcterms:modified xsi:type="dcterms:W3CDTF">2015-09-23T23:35:00Z</dcterms:modified>
</cp:coreProperties>
</file>